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3A5E" w:rsidRDefault="003F431A" w:rsidP="004B4AA6">
      <w:pPr>
        <w:pStyle w:val="a3"/>
        <w:spacing w:before="0" w:beforeAutospacing="0" w:after="150" w:afterAutospacing="0"/>
        <w:jc w:val="center"/>
        <w:rPr>
          <w:rStyle w:val="a4"/>
          <w:color w:val="111111"/>
          <w:sz w:val="28"/>
          <w:szCs w:val="28"/>
        </w:rPr>
      </w:pPr>
      <w:r>
        <w:rPr>
          <w:rStyle w:val="a4"/>
          <w:color w:val="111111"/>
          <w:sz w:val="28"/>
          <w:szCs w:val="28"/>
        </w:rPr>
        <w:t xml:space="preserve">Итоги </w:t>
      </w:r>
      <w:r w:rsidR="002D1EF2">
        <w:rPr>
          <w:rStyle w:val="a4"/>
          <w:color w:val="111111"/>
          <w:sz w:val="28"/>
          <w:szCs w:val="28"/>
        </w:rPr>
        <w:t>анкетирования</w:t>
      </w:r>
      <w:r w:rsidR="002D1EF2" w:rsidRPr="004B4AA6">
        <w:rPr>
          <w:rStyle w:val="a4"/>
          <w:color w:val="111111"/>
          <w:sz w:val="28"/>
          <w:szCs w:val="28"/>
        </w:rPr>
        <w:t> «</w:t>
      </w:r>
      <w:r w:rsidR="005E3A5E" w:rsidRPr="004B4AA6">
        <w:rPr>
          <w:rStyle w:val="a4"/>
          <w:color w:val="111111"/>
          <w:sz w:val="28"/>
          <w:szCs w:val="28"/>
        </w:rPr>
        <w:t>Питание глазами родителей»</w:t>
      </w:r>
    </w:p>
    <w:p w:rsidR="005E3A5E" w:rsidRPr="002D1EF2" w:rsidRDefault="002D1EF2" w:rsidP="002D1EF2">
      <w:pPr>
        <w:pStyle w:val="a3"/>
        <w:spacing w:before="0" w:beforeAutospacing="0" w:after="150" w:afterAutospacing="0"/>
        <w:jc w:val="center"/>
        <w:rPr>
          <w:rStyle w:val="a4"/>
          <w:b w:val="0"/>
          <w:bCs w:val="0"/>
          <w:color w:val="111111"/>
          <w:sz w:val="28"/>
          <w:szCs w:val="28"/>
        </w:rPr>
      </w:pPr>
      <w:r>
        <w:rPr>
          <w:rStyle w:val="a4"/>
          <w:color w:val="111111"/>
          <w:sz w:val="28"/>
          <w:szCs w:val="28"/>
        </w:rPr>
        <w:t>Март 2022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830"/>
        <w:gridCol w:w="1862"/>
        <w:gridCol w:w="1864"/>
        <w:gridCol w:w="1867"/>
      </w:tblGrid>
      <w:tr w:rsidR="002D1EF2" w:rsidTr="002D1EF2">
        <w:tc>
          <w:tcPr>
            <w:tcW w:w="2830" w:type="dxa"/>
          </w:tcPr>
          <w:p w:rsidR="002D1EF2" w:rsidRDefault="002D1EF2" w:rsidP="003F431A">
            <w:pPr>
              <w:pStyle w:val="a3"/>
              <w:spacing w:before="0" w:beforeAutospacing="0" w:after="150" w:afterAutospacing="0"/>
              <w:jc w:val="both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 xml:space="preserve">Вопросы </w:t>
            </w:r>
          </w:p>
        </w:tc>
        <w:tc>
          <w:tcPr>
            <w:tcW w:w="5593" w:type="dxa"/>
            <w:gridSpan w:val="3"/>
          </w:tcPr>
          <w:p w:rsidR="002D1EF2" w:rsidRDefault="002D1EF2" w:rsidP="003F431A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Ответы</w:t>
            </w:r>
          </w:p>
        </w:tc>
      </w:tr>
      <w:tr w:rsidR="002D1EF2" w:rsidTr="002D1EF2">
        <w:tc>
          <w:tcPr>
            <w:tcW w:w="2830" w:type="dxa"/>
          </w:tcPr>
          <w:p w:rsidR="002D1EF2" w:rsidRDefault="002D1EF2" w:rsidP="003F431A">
            <w:pPr>
              <w:pStyle w:val="a3"/>
              <w:spacing w:before="0" w:after="150"/>
              <w:rPr>
                <w:color w:val="111111"/>
                <w:sz w:val="28"/>
                <w:szCs w:val="28"/>
              </w:rPr>
            </w:pPr>
          </w:p>
        </w:tc>
        <w:tc>
          <w:tcPr>
            <w:tcW w:w="1862" w:type="dxa"/>
          </w:tcPr>
          <w:p w:rsidR="002D1EF2" w:rsidRDefault="002D1EF2" w:rsidP="002D1EF2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Да</w:t>
            </w:r>
          </w:p>
        </w:tc>
        <w:tc>
          <w:tcPr>
            <w:tcW w:w="1864" w:type="dxa"/>
          </w:tcPr>
          <w:p w:rsidR="002D1EF2" w:rsidRDefault="002D1EF2" w:rsidP="002D1EF2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Нет</w:t>
            </w:r>
          </w:p>
        </w:tc>
        <w:tc>
          <w:tcPr>
            <w:tcW w:w="1867" w:type="dxa"/>
          </w:tcPr>
          <w:p w:rsidR="002D1EF2" w:rsidRDefault="002D1EF2" w:rsidP="002D1EF2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Иногда \частично</w:t>
            </w:r>
          </w:p>
        </w:tc>
      </w:tr>
      <w:tr w:rsidR="002D1EF2" w:rsidTr="002D1EF2">
        <w:tc>
          <w:tcPr>
            <w:tcW w:w="2830" w:type="dxa"/>
          </w:tcPr>
          <w:p w:rsidR="002D1EF2" w:rsidRPr="002D1EF2" w:rsidRDefault="002D1EF2" w:rsidP="002D1EF2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Питается ли Ваш ребенок в школьной столовой?</w:t>
            </w:r>
          </w:p>
        </w:tc>
        <w:tc>
          <w:tcPr>
            <w:tcW w:w="1862" w:type="dxa"/>
          </w:tcPr>
          <w:p w:rsidR="002D1EF2" w:rsidRDefault="002D1EF2" w:rsidP="002D1EF2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98%</w:t>
            </w:r>
          </w:p>
        </w:tc>
        <w:tc>
          <w:tcPr>
            <w:tcW w:w="1864" w:type="dxa"/>
          </w:tcPr>
          <w:p w:rsidR="002D1EF2" w:rsidRDefault="002D1EF2" w:rsidP="002D1EF2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-</w:t>
            </w:r>
          </w:p>
        </w:tc>
        <w:tc>
          <w:tcPr>
            <w:tcW w:w="1867" w:type="dxa"/>
          </w:tcPr>
          <w:p w:rsidR="002D1EF2" w:rsidRDefault="002D1EF2" w:rsidP="002D1EF2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2%</w:t>
            </w:r>
          </w:p>
        </w:tc>
      </w:tr>
      <w:tr w:rsidR="002D1EF2" w:rsidTr="002D1EF2">
        <w:tc>
          <w:tcPr>
            <w:tcW w:w="2830" w:type="dxa"/>
          </w:tcPr>
          <w:p w:rsidR="002D1EF2" w:rsidRPr="002D1EF2" w:rsidRDefault="002D1EF2" w:rsidP="002D1EF2">
            <w:pPr>
              <w:pStyle w:val="ac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Представлена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4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ли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4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в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5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школе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3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информация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3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для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2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родителей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4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о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4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питании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4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детей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67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школьной</w:t>
            </w:r>
            <w:proofErr w:type="gramEnd"/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 xml:space="preserve"> столовой?</w:t>
            </w:r>
          </w:p>
        </w:tc>
        <w:tc>
          <w:tcPr>
            <w:tcW w:w="1862" w:type="dxa"/>
          </w:tcPr>
          <w:p w:rsidR="002D1EF2" w:rsidRDefault="002D1EF2" w:rsidP="002D1EF2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99%</w:t>
            </w:r>
          </w:p>
        </w:tc>
        <w:tc>
          <w:tcPr>
            <w:tcW w:w="1864" w:type="dxa"/>
          </w:tcPr>
          <w:p w:rsidR="002D1EF2" w:rsidRDefault="002D1EF2" w:rsidP="002D1EF2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</w:p>
        </w:tc>
        <w:tc>
          <w:tcPr>
            <w:tcW w:w="1867" w:type="dxa"/>
          </w:tcPr>
          <w:p w:rsidR="002D1EF2" w:rsidRDefault="002D1EF2" w:rsidP="002D1EF2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1%</w:t>
            </w:r>
          </w:p>
        </w:tc>
      </w:tr>
      <w:tr w:rsidR="002D1EF2" w:rsidTr="002D1EF2">
        <w:tc>
          <w:tcPr>
            <w:tcW w:w="2830" w:type="dxa"/>
          </w:tcPr>
          <w:p w:rsidR="002D1EF2" w:rsidRPr="002D1EF2" w:rsidRDefault="002D1EF2" w:rsidP="002D1EF2">
            <w:pPr>
              <w:pStyle w:val="ac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Знакомы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3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ли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3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Вы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3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с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1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меню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4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школьной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3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столовой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2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на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2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каждый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pacing w:val="-3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eastAsia="Times New Roman" w:hAnsi="Times New Roman" w:cs="Times New Roman"/>
                <w:color w:val="3A1D1E"/>
                <w:sz w:val="24"/>
                <w:szCs w:val="24"/>
              </w:rPr>
              <w:t>день?</w:t>
            </w:r>
          </w:p>
        </w:tc>
        <w:tc>
          <w:tcPr>
            <w:tcW w:w="1862" w:type="dxa"/>
          </w:tcPr>
          <w:p w:rsidR="002D1EF2" w:rsidRDefault="002D1EF2" w:rsidP="002D1EF2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89%</w:t>
            </w:r>
          </w:p>
        </w:tc>
        <w:tc>
          <w:tcPr>
            <w:tcW w:w="1864" w:type="dxa"/>
          </w:tcPr>
          <w:p w:rsidR="002D1EF2" w:rsidRDefault="002D1EF2" w:rsidP="002D1EF2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11%</w:t>
            </w:r>
          </w:p>
        </w:tc>
        <w:tc>
          <w:tcPr>
            <w:tcW w:w="1867" w:type="dxa"/>
          </w:tcPr>
          <w:p w:rsidR="002D1EF2" w:rsidRDefault="002D1EF2" w:rsidP="002D1EF2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</w:p>
        </w:tc>
      </w:tr>
      <w:tr w:rsidR="002D1EF2" w:rsidTr="002D1EF2">
        <w:tc>
          <w:tcPr>
            <w:tcW w:w="2830" w:type="dxa"/>
          </w:tcPr>
          <w:p w:rsidR="002D1EF2" w:rsidRPr="002D1EF2" w:rsidRDefault="002D1EF2" w:rsidP="002D1EF2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2D1EF2">
              <w:rPr>
                <w:rFonts w:ascii="Times New Roman" w:hAnsi="Times New Roman" w:cs="Times New Roman"/>
                <w:color w:val="3A1D1E"/>
                <w:sz w:val="24"/>
                <w:szCs w:val="24"/>
              </w:rPr>
              <w:t>Устраивает</w:t>
            </w:r>
            <w:r w:rsidRPr="002D1EF2">
              <w:rPr>
                <w:rFonts w:ascii="Times New Roman" w:hAnsi="Times New Roman" w:cs="Times New Roman"/>
                <w:color w:val="3A1D1E"/>
                <w:spacing w:val="-5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3A1D1E"/>
                <w:sz w:val="24"/>
                <w:szCs w:val="24"/>
              </w:rPr>
              <w:t>ли</w:t>
            </w:r>
            <w:r w:rsidRPr="002D1EF2">
              <w:rPr>
                <w:rFonts w:ascii="Times New Roman" w:hAnsi="Times New Roman" w:cs="Times New Roman"/>
                <w:color w:val="3A1D1E"/>
                <w:spacing w:val="-3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3A1D1E"/>
                <w:sz w:val="24"/>
                <w:szCs w:val="24"/>
              </w:rPr>
              <w:t>Вас</w:t>
            </w:r>
            <w:r w:rsidRPr="002D1EF2">
              <w:rPr>
                <w:rFonts w:ascii="Times New Roman" w:hAnsi="Times New Roman" w:cs="Times New Roman"/>
                <w:color w:val="3A1D1E"/>
                <w:spacing w:val="-3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3A1D1E"/>
                <w:sz w:val="24"/>
                <w:szCs w:val="24"/>
              </w:rPr>
              <w:t>меню</w:t>
            </w:r>
            <w:r w:rsidRPr="002D1EF2">
              <w:rPr>
                <w:rFonts w:ascii="Times New Roman" w:hAnsi="Times New Roman" w:cs="Times New Roman"/>
                <w:color w:val="3A1D1E"/>
                <w:spacing w:val="-4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3A1D1E"/>
                <w:sz w:val="24"/>
                <w:szCs w:val="24"/>
              </w:rPr>
              <w:t>школьной</w:t>
            </w:r>
            <w:r w:rsidRPr="002D1EF2">
              <w:rPr>
                <w:rFonts w:ascii="Times New Roman" w:hAnsi="Times New Roman" w:cs="Times New Roman"/>
                <w:color w:val="3A1D1E"/>
                <w:spacing w:val="-3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3A1D1E"/>
                <w:sz w:val="24"/>
                <w:szCs w:val="24"/>
              </w:rPr>
              <w:t>столовой?</w:t>
            </w:r>
          </w:p>
        </w:tc>
        <w:tc>
          <w:tcPr>
            <w:tcW w:w="1862" w:type="dxa"/>
          </w:tcPr>
          <w:p w:rsidR="002D1EF2" w:rsidRDefault="006D051C" w:rsidP="002D1EF2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89</w:t>
            </w:r>
            <w:r w:rsidR="002D1EF2">
              <w:rPr>
                <w:color w:val="111111"/>
                <w:sz w:val="28"/>
                <w:szCs w:val="28"/>
              </w:rPr>
              <w:t>%</w:t>
            </w:r>
          </w:p>
        </w:tc>
        <w:tc>
          <w:tcPr>
            <w:tcW w:w="1864" w:type="dxa"/>
          </w:tcPr>
          <w:p w:rsidR="002D1EF2" w:rsidRDefault="006D051C" w:rsidP="006D051C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3%</w:t>
            </w:r>
          </w:p>
        </w:tc>
        <w:tc>
          <w:tcPr>
            <w:tcW w:w="1867" w:type="dxa"/>
          </w:tcPr>
          <w:p w:rsidR="002D1EF2" w:rsidRDefault="006D051C" w:rsidP="006D051C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8%</w:t>
            </w:r>
          </w:p>
        </w:tc>
      </w:tr>
      <w:tr w:rsidR="002D1EF2" w:rsidTr="002D1EF2">
        <w:tc>
          <w:tcPr>
            <w:tcW w:w="2830" w:type="dxa"/>
          </w:tcPr>
          <w:p w:rsidR="002D1EF2" w:rsidRPr="002D1EF2" w:rsidRDefault="002D1EF2" w:rsidP="002D1EF2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2D1EF2">
              <w:rPr>
                <w:rFonts w:ascii="Times New Roman" w:hAnsi="Times New Roman" w:cs="Times New Roman"/>
                <w:color w:val="252525"/>
                <w:sz w:val="24"/>
                <w:szCs w:val="24"/>
              </w:rPr>
              <w:t>Есть</w:t>
            </w:r>
            <w:r w:rsidRPr="002D1EF2">
              <w:rPr>
                <w:rFonts w:ascii="Times New Roman" w:hAnsi="Times New Roman" w:cs="Times New Roman"/>
                <w:color w:val="252525"/>
                <w:spacing w:val="-7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252525"/>
                <w:sz w:val="24"/>
                <w:szCs w:val="24"/>
              </w:rPr>
              <w:t>ли</w:t>
            </w:r>
            <w:r w:rsidRPr="002D1EF2">
              <w:rPr>
                <w:rFonts w:ascii="Times New Roman" w:hAnsi="Times New Roman" w:cs="Times New Roman"/>
                <w:color w:val="252525"/>
                <w:spacing w:val="-4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252525"/>
                <w:sz w:val="24"/>
                <w:szCs w:val="24"/>
              </w:rPr>
              <w:t>у</w:t>
            </w:r>
            <w:r w:rsidRPr="002D1EF2">
              <w:rPr>
                <w:rFonts w:ascii="Times New Roman" w:hAnsi="Times New Roman" w:cs="Times New Roman"/>
                <w:color w:val="252525"/>
                <w:spacing w:val="-4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252525"/>
                <w:sz w:val="24"/>
                <w:szCs w:val="24"/>
              </w:rPr>
              <w:t>Вас</w:t>
            </w:r>
            <w:r w:rsidRPr="002D1EF2">
              <w:rPr>
                <w:rFonts w:ascii="Times New Roman" w:hAnsi="Times New Roman" w:cs="Times New Roman"/>
                <w:color w:val="252525"/>
                <w:spacing w:val="-4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252525"/>
                <w:sz w:val="24"/>
                <w:szCs w:val="24"/>
              </w:rPr>
              <w:t>любимое</w:t>
            </w:r>
            <w:r w:rsidRPr="002D1EF2">
              <w:rPr>
                <w:rFonts w:ascii="Times New Roman" w:hAnsi="Times New Roman" w:cs="Times New Roman"/>
                <w:color w:val="252525"/>
                <w:spacing w:val="-3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252525"/>
                <w:sz w:val="24"/>
                <w:szCs w:val="24"/>
              </w:rPr>
              <w:t>блюдо,</w:t>
            </w:r>
            <w:r w:rsidRPr="002D1EF2">
              <w:rPr>
                <w:rFonts w:ascii="Times New Roman" w:hAnsi="Times New Roman" w:cs="Times New Roman"/>
                <w:color w:val="252525"/>
                <w:spacing w:val="-2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252525"/>
                <w:sz w:val="24"/>
                <w:szCs w:val="24"/>
              </w:rPr>
              <w:t>которое</w:t>
            </w:r>
            <w:r w:rsidRPr="002D1EF2">
              <w:rPr>
                <w:rFonts w:ascii="Times New Roman" w:hAnsi="Times New Roman" w:cs="Times New Roman"/>
                <w:color w:val="252525"/>
                <w:spacing w:val="4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252525"/>
                <w:sz w:val="24"/>
                <w:szCs w:val="24"/>
              </w:rPr>
              <w:t>предлагают</w:t>
            </w:r>
            <w:r w:rsidRPr="002D1EF2">
              <w:rPr>
                <w:rFonts w:ascii="Times New Roman" w:hAnsi="Times New Roman" w:cs="Times New Roman"/>
                <w:color w:val="252525"/>
                <w:spacing w:val="-5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252525"/>
                <w:sz w:val="24"/>
                <w:szCs w:val="24"/>
              </w:rPr>
              <w:t>в</w:t>
            </w:r>
            <w:r w:rsidRPr="002D1EF2">
              <w:rPr>
                <w:rFonts w:ascii="Times New Roman" w:hAnsi="Times New Roman" w:cs="Times New Roman"/>
                <w:color w:val="252525"/>
                <w:spacing w:val="-5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252525"/>
                <w:sz w:val="24"/>
                <w:szCs w:val="24"/>
              </w:rPr>
              <w:t>школьной</w:t>
            </w:r>
            <w:r w:rsidRPr="002D1EF2">
              <w:rPr>
                <w:rFonts w:ascii="Times New Roman" w:hAnsi="Times New Roman" w:cs="Times New Roman"/>
                <w:color w:val="252525"/>
                <w:spacing w:val="-67"/>
                <w:sz w:val="24"/>
                <w:szCs w:val="24"/>
              </w:rPr>
              <w:t xml:space="preserve">                                </w:t>
            </w:r>
            <w:r w:rsidRPr="002D1EF2">
              <w:rPr>
                <w:rFonts w:ascii="Times New Roman" w:hAnsi="Times New Roman" w:cs="Times New Roman"/>
                <w:color w:val="252525"/>
                <w:sz w:val="24"/>
                <w:szCs w:val="24"/>
              </w:rPr>
              <w:t>столовой?</w:t>
            </w:r>
          </w:p>
        </w:tc>
        <w:tc>
          <w:tcPr>
            <w:tcW w:w="1862" w:type="dxa"/>
          </w:tcPr>
          <w:p w:rsidR="002D1EF2" w:rsidRDefault="006D051C" w:rsidP="006D051C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96%</w:t>
            </w:r>
          </w:p>
        </w:tc>
        <w:tc>
          <w:tcPr>
            <w:tcW w:w="1864" w:type="dxa"/>
          </w:tcPr>
          <w:p w:rsidR="002D1EF2" w:rsidRDefault="006D051C" w:rsidP="006D051C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2%</w:t>
            </w:r>
          </w:p>
        </w:tc>
        <w:tc>
          <w:tcPr>
            <w:tcW w:w="1867" w:type="dxa"/>
          </w:tcPr>
          <w:p w:rsidR="002D1EF2" w:rsidRDefault="006D051C" w:rsidP="006D051C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2%</w:t>
            </w:r>
          </w:p>
        </w:tc>
      </w:tr>
      <w:tr w:rsidR="002D1EF2" w:rsidTr="002D1EF2">
        <w:tc>
          <w:tcPr>
            <w:tcW w:w="2830" w:type="dxa"/>
          </w:tcPr>
          <w:p w:rsidR="002D1EF2" w:rsidRPr="002D1EF2" w:rsidRDefault="002D1EF2" w:rsidP="002D1EF2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2D1EF2">
              <w:rPr>
                <w:rFonts w:ascii="Times New Roman" w:hAnsi="Times New Roman" w:cs="Times New Roman"/>
                <w:color w:val="3A1D1E"/>
                <w:sz w:val="24"/>
                <w:szCs w:val="24"/>
              </w:rPr>
              <w:t>Знакомы</w:t>
            </w:r>
            <w:r w:rsidRPr="002D1EF2">
              <w:rPr>
                <w:rFonts w:ascii="Times New Roman" w:hAnsi="Times New Roman" w:cs="Times New Roman"/>
                <w:color w:val="3A1D1E"/>
                <w:spacing w:val="-5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3A1D1E"/>
                <w:sz w:val="24"/>
                <w:szCs w:val="24"/>
              </w:rPr>
              <w:t>ли</w:t>
            </w:r>
            <w:r w:rsidRPr="002D1EF2">
              <w:rPr>
                <w:rFonts w:ascii="Times New Roman" w:hAnsi="Times New Roman" w:cs="Times New Roman"/>
                <w:color w:val="3A1D1E"/>
                <w:spacing w:val="-5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3A1D1E"/>
                <w:sz w:val="24"/>
                <w:szCs w:val="24"/>
              </w:rPr>
              <w:t>Вы</w:t>
            </w:r>
            <w:r w:rsidRPr="002D1EF2">
              <w:rPr>
                <w:rFonts w:ascii="Times New Roman" w:hAnsi="Times New Roman" w:cs="Times New Roman"/>
                <w:color w:val="3A1D1E"/>
                <w:spacing w:val="-4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3A1D1E"/>
                <w:sz w:val="24"/>
                <w:szCs w:val="24"/>
              </w:rPr>
              <w:t>с</w:t>
            </w:r>
            <w:r w:rsidRPr="002D1EF2">
              <w:rPr>
                <w:rFonts w:ascii="Times New Roman" w:hAnsi="Times New Roman" w:cs="Times New Roman"/>
                <w:color w:val="3A1D1E"/>
                <w:spacing w:val="-4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3A1D1E"/>
                <w:sz w:val="24"/>
                <w:szCs w:val="24"/>
              </w:rPr>
              <w:t>требованиями,</w:t>
            </w:r>
            <w:r w:rsidRPr="002D1EF2">
              <w:rPr>
                <w:rFonts w:ascii="Times New Roman" w:hAnsi="Times New Roman" w:cs="Times New Roman"/>
                <w:color w:val="3A1D1E"/>
                <w:spacing w:val="-2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3A1D1E"/>
                <w:sz w:val="24"/>
                <w:szCs w:val="24"/>
              </w:rPr>
              <w:t>предъявляемыми</w:t>
            </w:r>
            <w:r w:rsidRPr="002D1EF2">
              <w:rPr>
                <w:rFonts w:ascii="Times New Roman" w:hAnsi="Times New Roman" w:cs="Times New Roman"/>
                <w:color w:val="3A1D1E"/>
                <w:spacing w:val="-5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3A1D1E"/>
                <w:sz w:val="24"/>
                <w:szCs w:val="24"/>
              </w:rPr>
              <w:t>к</w:t>
            </w:r>
            <w:r w:rsidRPr="002D1EF2">
              <w:rPr>
                <w:rFonts w:ascii="Times New Roman" w:hAnsi="Times New Roman" w:cs="Times New Roman"/>
                <w:color w:val="3A1D1E"/>
                <w:spacing w:val="-4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3A1D1E"/>
                <w:sz w:val="24"/>
                <w:szCs w:val="24"/>
              </w:rPr>
              <w:t>питанию</w:t>
            </w:r>
            <w:r w:rsidRPr="002D1EF2">
              <w:rPr>
                <w:rFonts w:ascii="Times New Roman" w:hAnsi="Times New Roman" w:cs="Times New Roman"/>
                <w:color w:val="3A1D1E"/>
                <w:spacing w:val="-7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3A1D1E"/>
                <w:sz w:val="24"/>
                <w:szCs w:val="24"/>
              </w:rPr>
              <w:t>детей</w:t>
            </w:r>
            <w:r w:rsidRPr="002D1EF2">
              <w:rPr>
                <w:rFonts w:ascii="Times New Roman" w:hAnsi="Times New Roman" w:cs="Times New Roman"/>
                <w:color w:val="3A1D1E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2D1EF2">
              <w:rPr>
                <w:rFonts w:ascii="Times New Roman" w:hAnsi="Times New Roman" w:cs="Times New Roman"/>
                <w:color w:val="3A1D1E"/>
                <w:sz w:val="24"/>
                <w:szCs w:val="24"/>
              </w:rPr>
              <w:t xml:space="preserve">в </w:t>
            </w:r>
            <w:r w:rsidRPr="002D1EF2">
              <w:rPr>
                <w:rFonts w:ascii="Times New Roman" w:hAnsi="Times New Roman" w:cs="Times New Roman"/>
                <w:color w:val="3A1D1E"/>
                <w:spacing w:val="-67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color w:val="3A1D1E"/>
                <w:sz w:val="24"/>
                <w:szCs w:val="24"/>
              </w:rPr>
              <w:t>школьной</w:t>
            </w:r>
            <w:proofErr w:type="gramEnd"/>
            <w:r w:rsidRPr="002D1EF2">
              <w:rPr>
                <w:rFonts w:ascii="Times New Roman" w:hAnsi="Times New Roman" w:cs="Times New Roman"/>
                <w:color w:val="3A1D1E"/>
                <w:sz w:val="24"/>
                <w:szCs w:val="24"/>
              </w:rPr>
              <w:t xml:space="preserve"> столовой?</w:t>
            </w:r>
          </w:p>
        </w:tc>
        <w:tc>
          <w:tcPr>
            <w:tcW w:w="1862" w:type="dxa"/>
          </w:tcPr>
          <w:p w:rsidR="002D1EF2" w:rsidRDefault="006D051C" w:rsidP="006D051C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90%</w:t>
            </w:r>
          </w:p>
        </w:tc>
        <w:tc>
          <w:tcPr>
            <w:tcW w:w="1864" w:type="dxa"/>
          </w:tcPr>
          <w:p w:rsidR="002D1EF2" w:rsidRDefault="006D051C" w:rsidP="006D051C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10%</w:t>
            </w:r>
          </w:p>
        </w:tc>
        <w:tc>
          <w:tcPr>
            <w:tcW w:w="1867" w:type="dxa"/>
          </w:tcPr>
          <w:p w:rsidR="002D1EF2" w:rsidRDefault="002D1EF2" w:rsidP="003F431A">
            <w:pPr>
              <w:pStyle w:val="a3"/>
              <w:spacing w:before="0" w:beforeAutospacing="0" w:after="150" w:afterAutospacing="0"/>
              <w:jc w:val="both"/>
              <w:rPr>
                <w:color w:val="111111"/>
                <w:sz w:val="28"/>
                <w:szCs w:val="28"/>
              </w:rPr>
            </w:pPr>
          </w:p>
        </w:tc>
      </w:tr>
      <w:tr w:rsidR="002D1EF2" w:rsidTr="002D1EF2">
        <w:tc>
          <w:tcPr>
            <w:tcW w:w="2830" w:type="dxa"/>
          </w:tcPr>
          <w:p w:rsidR="002D1EF2" w:rsidRPr="002D1EF2" w:rsidRDefault="002D1EF2" w:rsidP="002D1EF2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Нужна</w:t>
            </w:r>
            <w:r w:rsidRPr="002D1EF2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 w:rsidRPr="002D1EF2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просветительская</w:t>
            </w:r>
            <w:r w:rsidRPr="002D1EF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2D1EF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среди</w:t>
            </w:r>
            <w:r w:rsidRPr="002D1EF2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родительской</w:t>
            </w:r>
            <w:r w:rsidRPr="002D1EF2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               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общественности о здоровом</w:t>
            </w:r>
            <w:r w:rsidRPr="002D1EF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питании?</w:t>
            </w:r>
          </w:p>
        </w:tc>
        <w:tc>
          <w:tcPr>
            <w:tcW w:w="1862" w:type="dxa"/>
          </w:tcPr>
          <w:p w:rsidR="002D1EF2" w:rsidRDefault="006D051C" w:rsidP="006D051C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88%</w:t>
            </w:r>
          </w:p>
        </w:tc>
        <w:tc>
          <w:tcPr>
            <w:tcW w:w="1864" w:type="dxa"/>
          </w:tcPr>
          <w:p w:rsidR="002D1EF2" w:rsidRDefault="002D1EF2" w:rsidP="003F431A">
            <w:pPr>
              <w:pStyle w:val="a3"/>
              <w:spacing w:before="0" w:beforeAutospacing="0" w:after="150" w:afterAutospacing="0"/>
              <w:jc w:val="both"/>
              <w:rPr>
                <w:color w:val="111111"/>
                <w:sz w:val="28"/>
                <w:szCs w:val="28"/>
              </w:rPr>
            </w:pPr>
          </w:p>
        </w:tc>
        <w:tc>
          <w:tcPr>
            <w:tcW w:w="1867" w:type="dxa"/>
          </w:tcPr>
          <w:p w:rsidR="002D1EF2" w:rsidRDefault="006D051C" w:rsidP="006D051C">
            <w:pPr>
              <w:pStyle w:val="a3"/>
              <w:spacing w:before="0" w:beforeAutospacing="0" w:after="150" w:afterAutospacing="0"/>
              <w:jc w:val="center"/>
              <w:rPr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12%</w:t>
            </w:r>
          </w:p>
        </w:tc>
      </w:tr>
      <w:tr w:rsidR="006D051C" w:rsidTr="00DC001F">
        <w:tc>
          <w:tcPr>
            <w:tcW w:w="2830" w:type="dxa"/>
          </w:tcPr>
          <w:p w:rsidR="006D051C" w:rsidRPr="002D1EF2" w:rsidRDefault="006D051C" w:rsidP="002D1EF2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Какие</w:t>
            </w:r>
            <w:r w:rsidRPr="002D1EF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  <w:r w:rsidRPr="002D1EF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2D1EF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r w:rsidRPr="002D1EF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питания</w:t>
            </w:r>
            <w:r w:rsidRPr="002D1EF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школьников</w:t>
            </w:r>
            <w:r w:rsidRPr="002D1EF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Вас</w:t>
            </w:r>
            <w:r w:rsidRPr="002D1EF2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интересуют?</w:t>
            </w:r>
          </w:p>
        </w:tc>
        <w:tc>
          <w:tcPr>
            <w:tcW w:w="5593" w:type="dxa"/>
            <w:gridSpan w:val="3"/>
          </w:tcPr>
          <w:p w:rsidR="006D051C" w:rsidRPr="006D051C" w:rsidRDefault="007E2CEE" w:rsidP="007E2CEE">
            <w:pPr>
              <w:pStyle w:val="a3"/>
              <w:numPr>
                <w:ilvl w:val="0"/>
                <w:numId w:val="9"/>
              </w:numPr>
              <w:spacing w:before="0" w:beforeAutospacing="0" w:after="150" w:afterAutospacing="0"/>
              <w:ind w:left="176" w:firstLine="0"/>
              <w:rPr>
                <w:color w:val="111111"/>
              </w:rPr>
            </w:pPr>
            <w:r>
              <w:rPr>
                <w:color w:val="111111"/>
              </w:rPr>
              <w:t>Возможно</w:t>
            </w:r>
            <w:bookmarkStart w:id="0" w:name="_GoBack"/>
            <w:bookmarkEnd w:id="0"/>
            <w:r>
              <w:rPr>
                <w:color w:val="111111"/>
              </w:rPr>
              <w:t>сть выбора блюд.</w:t>
            </w:r>
          </w:p>
        </w:tc>
      </w:tr>
      <w:tr w:rsidR="006D051C" w:rsidTr="00B72399">
        <w:tc>
          <w:tcPr>
            <w:tcW w:w="2830" w:type="dxa"/>
          </w:tcPr>
          <w:p w:rsidR="006D051C" w:rsidRPr="002D1EF2" w:rsidRDefault="006D051C" w:rsidP="002D1EF2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Ваши</w:t>
            </w:r>
            <w:r w:rsidRPr="002D1EF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r w:rsidRPr="002D1EF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2D1EF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улучшению</w:t>
            </w:r>
            <w:r w:rsidRPr="002D1EF2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r w:rsidRPr="002D1EF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питания</w:t>
            </w:r>
            <w:r w:rsidRPr="002D1EF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D1EF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школьной</w:t>
            </w:r>
            <w:r w:rsidRPr="002D1EF2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                                </w:t>
            </w:r>
            <w:r w:rsidRPr="002D1EF2">
              <w:rPr>
                <w:rFonts w:ascii="Times New Roman" w:hAnsi="Times New Roman" w:cs="Times New Roman"/>
                <w:sz w:val="24"/>
                <w:szCs w:val="24"/>
              </w:rPr>
              <w:t>столовой?</w:t>
            </w:r>
          </w:p>
        </w:tc>
        <w:tc>
          <w:tcPr>
            <w:tcW w:w="5593" w:type="dxa"/>
            <w:gridSpan w:val="3"/>
          </w:tcPr>
          <w:p w:rsidR="006D051C" w:rsidRPr="006D051C" w:rsidRDefault="006D051C" w:rsidP="006D051C">
            <w:pPr>
              <w:pStyle w:val="a3"/>
              <w:numPr>
                <w:ilvl w:val="0"/>
                <w:numId w:val="7"/>
              </w:numPr>
              <w:spacing w:before="0" w:beforeAutospacing="0" w:after="150" w:afterAutospacing="0"/>
              <w:ind w:left="176" w:hanging="142"/>
              <w:rPr>
                <w:color w:val="111111"/>
              </w:rPr>
            </w:pPr>
            <w:r w:rsidRPr="006D051C">
              <w:rPr>
                <w:color w:val="111111"/>
              </w:rPr>
              <w:t>Разнообразие буфетной продукции.</w:t>
            </w:r>
          </w:p>
        </w:tc>
      </w:tr>
    </w:tbl>
    <w:p w:rsidR="002D1EF2" w:rsidRPr="002D1EF2" w:rsidRDefault="002D1EF2" w:rsidP="002D1EF2">
      <w:pPr>
        <w:widowControl w:val="0"/>
        <w:tabs>
          <w:tab w:val="left" w:pos="741"/>
        </w:tabs>
        <w:autoSpaceDE w:val="0"/>
        <w:autoSpaceDN w:val="0"/>
        <w:spacing w:before="52"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2D1EF2" w:rsidRPr="002D1E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0B11D4"/>
    <w:multiLevelType w:val="hybridMultilevel"/>
    <w:tmpl w:val="68FACA4A"/>
    <w:lvl w:ilvl="0" w:tplc="1E06220E">
      <w:start w:val="1"/>
      <w:numFmt w:val="decimal"/>
      <w:lvlText w:val="%1."/>
      <w:lvlJc w:val="left"/>
      <w:pPr>
        <w:ind w:left="797" w:hanging="41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8A66C60">
      <w:numFmt w:val="bullet"/>
      <w:lvlText w:val=""/>
      <w:lvlJc w:val="left"/>
      <w:pPr>
        <w:ind w:left="1436" w:hanging="33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07906A9E">
      <w:numFmt w:val="bullet"/>
      <w:lvlText w:val="•"/>
      <w:lvlJc w:val="left"/>
      <w:pPr>
        <w:ind w:left="2327" w:hanging="337"/>
      </w:pPr>
      <w:rPr>
        <w:rFonts w:hint="default"/>
        <w:lang w:val="ru-RU" w:eastAsia="en-US" w:bidi="ar-SA"/>
      </w:rPr>
    </w:lvl>
    <w:lvl w:ilvl="3" w:tplc="9A84686A">
      <w:numFmt w:val="bullet"/>
      <w:lvlText w:val="•"/>
      <w:lvlJc w:val="left"/>
      <w:pPr>
        <w:ind w:left="3214" w:hanging="337"/>
      </w:pPr>
      <w:rPr>
        <w:rFonts w:hint="default"/>
        <w:lang w:val="ru-RU" w:eastAsia="en-US" w:bidi="ar-SA"/>
      </w:rPr>
    </w:lvl>
    <w:lvl w:ilvl="4" w:tplc="014C18C0">
      <w:numFmt w:val="bullet"/>
      <w:lvlText w:val="•"/>
      <w:lvlJc w:val="left"/>
      <w:pPr>
        <w:ind w:left="4101" w:hanging="337"/>
      </w:pPr>
      <w:rPr>
        <w:rFonts w:hint="default"/>
        <w:lang w:val="ru-RU" w:eastAsia="en-US" w:bidi="ar-SA"/>
      </w:rPr>
    </w:lvl>
    <w:lvl w:ilvl="5" w:tplc="BFF2377A">
      <w:numFmt w:val="bullet"/>
      <w:lvlText w:val="•"/>
      <w:lvlJc w:val="left"/>
      <w:pPr>
        <w:ind w:left="4988" w:hanging="337"/>
      </w:pPr>
      <w:rPr>
        <w:rFonts w:hint="default"/>
        <w:lang w:val="ru-RU" w:eastAsia="en-US" w:bidi="ar-SA"/>
      </w:rPr>
    </w:lvl>
    <w:lvl w:ilvl="6" w:tplc="98A6820E">
      <w:numFmt w:val="bullet"/>
      <w:lvlText w:val="•"/>
      <w:lvlJc w:val="left"/>
      <w:pPr>
        <w:ind w:left="5875" w:hanging="337"/>
      </w:pPr>
      <w:rPr>
        <w:rFonts w:hint="default"/>
        <w:lang w:val="ru-RU" w:eastAsia="en-US" w:bidi="ar-SA"/>
      </w:rPr>
    </w:lvl>
    <w:lvl w:ilvl="7" w:tplc="B148A5EC">
      <w:numFmt w:val="bullet"/>
      <w:lvlText w:val="•"/>
      <w:lvlJc w:val="left"/>
      <w:pPr>
        <w:ind w:left="6762" w:hanging="337"/>
      </w:pPr>
      <w:rPr>
        <w:rFonts w:hint="default"/>
        <w:lang w:val="ru-RU" w:eastAsia="en-US" w:bidi="ar-SA"/>
      </w:rPr>
    </w:lvl>
    <w:lvl w:ilvl="8" w:tplc="F2F08F5C">
      <w:numFmt w:val="bullet"/>
      <w:lvlText w:val="•"/>
      <w:lvlJc w:val="left"/>
      <w:pPr>
        <w:ind w:left="7649" w:hanging="337"/>
      </w:pPr>
      <w:rPr>
        <w:rFonts w:hint="default"/>
        <w:lang w:val="ru-RU" w:eastAsia="en-US" w:bidi="ar-SA"/>
      </w:rPr>
    </w:lvl>
  </w:abstractNum>
  <w:abstractNum w:abstractNumId="1">
    <w:nsid w:val="3B1837C6"/>
    <w:multiLevelType w:val="hybridMultilevel"/>
    <w:tmpl w:val="F0BE4F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9E20C1"/>
    <w:multiLevelType w:val="hybridMultilevel"/>
    <w:tmpl w:val="68FACA4A"/>
    <w:lvl w:ilvl="0" w:tplc="1E06220E">
      <w:start w:val="1"/>
      <w:numFmt w:val="decimal"/>
      <w:lvlText w:val="%1."/>
      <w:lvlJc w:val="left"/>
      <w:pPr>
        <w:ind w:left="797" w:hanging="41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8A66C60">
      <w:numFmt w:val="bullet"/>
      <w:lvlText w:val=""/>
      <w:lvlJc w:val="left"/>
      <w:pPr>
        <w:ind w:left="1436" w:hanging="33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07906A9E">
      <w:numFmt w:val="bullet"/>
      <w:lvlText w:val="•"/>
      <w:lvlJc w:val="left"/>
      <w:pPr>
        <w:ind w:left="2327" w:hanging="337"/>
      </w:pPr>
      <w:rPr>
        <w:rFonts w:hint="default"/>
        <w:lang w:val="ru-RU" w:eastAsia="en-US" w:bidi="ar-SA"/>
      </w:rPr>
    </w:lvl>
    <w:lvl w:ilvl="3" w:tplc="9A84686A">
      <w:numFmt w:val="bullet"/>
      <w:lvlText w:val="•"/>
      <w:lvlJc w:val="left"/>
      <w:pPr>
        <w:ind w:left="3214" w:hanging="337"/>
      </w:pPr>
      <w:rPr>
        <w:rFonts w:hint="default"/>
        <w:lang w:val="ru-RU" w:eastAsia="en-US" w:bidi="ar-SA"/>
      </w:rPr>
    </w:lvl>
    <w:lvl w:ilvl="4" w:tplc="014C18C0">
      <w:numFmt w:val="bullet"/>
      <w:lvlText w:val="•"/>
      <w:lvlJc w:val="left"/>
      <w:pPr>
        <w:ind w:left="4101" w:hanging="337"/>
      </w:pPr>
      <w:rPr>
        <w:rFonts w:hint="default"/>
        <w:lang w:val="ru-RU" w:eastAsia="en-US" w:bidi="ar-SA"/>
      </w:rPr>
    </w:lvl>
    <w:lvl w:ilvl="5" w:tplc="BFF2377A">
      <w:numFmt w:val="bullet"/>
      <w:lvlText w:val="•"/>
      <w:lvlJc w:val="left"/>
      <w:pPr>
        <w:ind w:left="4988" w:hanging="337"/>
      </w:pPr>
      <w:rPr>
        <w:rFonts w:hint="default"/>
        <w:lang w:val="ru-RU" w:eastAsia="en-US" w:bidi="ar-SA"/>
      </w:rPr>
    </w:lvl>
    <w:lvl w:ilvl="6" w:tplc="98A6820E">
      <w:numFmt w:val="bullet"/>
      <w:lvlText w:val="•"/>
      <w:lvlJc w:val="left"/>
      <w:pPr>
        <w:ind w:left="5875" w:hanging="337"/>
      </w:pPr>
      <w:rPr>
        <w:rFonts w:hint="default"/>
        <w:lang w:val="ru-RU" w:eastAsia="en-US" w:bidi="ar-SA"/>
      </w:rPr>
    </w:lvl>
    <w:lvl w:ilvl="7" w:tplc="B148A5EC">
      <w:numFmt w:val="bullet"/>
      <w:lvlText w:val="•"/>
      <w:lvlJc w:val="left"/>
      <w:pPr>
        <w:ind w:left="6762" w:hanging="337"/>
      </w:pPr>
      <w:rPr>
        <w:rFonts w:hint="default"/>
        <w:lang w:val="ru-RU" w:eastAsia="en-US" w:bidi="ar-SA"/>
      </w:rPr>
    </w:lvl>
    <w:lvl w:ilvl="8" w:tplc="F2F08F5C">
      <w:numFmt w:val="bullet"/>
      <w:lvlText w:val="•"/>
      <w:lvlJc w:val="left"/>
      <w:pPr>
        <w:ind w:left="7649" w:hanging="337"/>
      </w:pPr>
      <w:rPr>
        <w:rFonts w:hint="default"/>
        <w:lang w:val="ru-RU" w:eastAsia="en-US" w:bidi="ar-SA"/>
      </w:rPr>
    </w:lvl>
  </w:abstractNum>
  <w:abstractNum w:abstractNumId="3">
    <w:nsid w:val="53A94D45"/>
    <w:multiLevelType w:val="hybridMultilevel"/>
    <w:tmpl w:val="7B68E4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C556F7"/>
    <w:multiLevelType w:val="hybridMultilevel"/>
    <w:tmpl w:val="68FACA4A"/>
    <w:lvl w:ilvl="0" w:tplc="1E06220E">
      <w:start w:val="1"/>
      <w:numFmt w:val="decimal"/>
      <w:lvlText w:val="%1."/>
      <w:lvlJc w:val="left"/>
      <w:pPr>
        <w:ind w:left="797" w:hanging="41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8A66C60">
      <w:numFmt w:val="bullet"/>
      <w:lvlText w:val=""/>
      <w:lvlJc w:val="left"/>
      <w:pPr>
        <w:ind w:left="1436" w:hanging="33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07906A9E">
      <w:numFmt w:val="bullet"/>
      <w:lvlText w:val="•"/>
      <w:lvlJc w:val="left"/>
      <w:pPr>
        <w:ind w:left="2327" w:hanging="337"/>
      </w:pPr>
      <w:rPr>
        <w:rFonts w:hint="default"/>
        <w:lang w:val="ru-RU" w:eastAsia="en-US" w:bidi="ar-SA"/>
      </w:rPr>
    </w:lvl>
    <w:lvl w:ilvl="3" w:tplc="9A84686A">
      <w:numFmt w:val="bullet"/>
      <w:lvlText w:val="•"/>
      <w:lvlJc w:val="left"/>
      <w:pPr>
        <w:ind w:left="3214" w:hanging="337"/>
      </w:pPr>
      <w:rPr>
        <w:rFonts w:hint="default"/>
        <w:lang w:val="ru-RU" w:eastAsia="en-US" w:bidi="ar-SA"/>
      </w:rPr>
    </w:lvl>
    <w:lvl w:ilvl="4" w:tplc="014C18C0">
      <w:numFmt w:val="bullet"/>
      <w:lvlText w:val="•"/>
      <w:lvlJc w:val="left"/>
      <w:pPr>
        <w:ind w:left="4101" w:hanging="337"/>
      </w:pPr>
      <w:rPr>
        <w:rFonts w:hint="default"/>
        <w:lang w:val="ru-RU" w:eastAsia="en-US" w:bidi="ar-SA"/>
      </w:rPr>
    </w:lvl>
    <w:lvl w:ilvl="5" w:tplc="BFF2377A">
      <w:numFmt w:val="bullet"/>
      <w:lvlText w:val="•"/>
      <w:lvlJc w:val="left"/>
      <w:pPr>
        <w:ind w:left="4988" w:hanging="337"/>
      </w:pPr>
      <w:rPr>
        <w:rFonts w:hint="default"/>
        <w:lang w:val="ru-RU" w:eastAsia="en-US" w:bidi="ar-SA"/>
      </w:rPr>
    </w:lvl>
    <w:lvl w:ilvl="6" w:tplc="98A6820E">
      <w:numFmt w:val="bullet"/>
      <w:lvlText w:val="•"/>
      <w:lvlJc w:val="left"/>
      <w:pPr>
        <w:ind w:left="5875" w:hanging="337"/>
      </w:pPr>
      <w:rPr>
        <w:rFonts w:hint="default"/>
        <w:lang w:val="ru-RU" w:eastAsia="en-US" w:bidi="ar-SA"/>
      </w:rPr>
    </w:lvl>
    <w:lvl w:ilvl="7" w:tplc="B148A5EC">
      <w:numFmt w:val="bullet"/>
      <w:lvlText w:val="•"/>
      <w:lvlJc w:val="left"/>
      <w:pPr>
        <w:ind w:left="6762" w:hanging="337"/>
      </w:pPr>
      <w:rPr>
        <w:rFonts w:hint="default"/>
        <w:lang w:val="ru-RU" w:eastAsia="en-US" w:bidi="ar-SA"/>
      </w:rPr>
    </w:lvl>
    <w:lvl w:ilvl="8" w:tplc="F2F08F5C">
      <w:numFmt w:val="bullet"/>
      <w:lvlText w:val="•"/>
      <w:lvlJc w:val="left"/>
      <w:pPr>
        <w:ind w:left="7649" w:hanging="337"/>
      </w:pPr>
      <w:rPr>
        <w:rFonts w:hint="default"/>
        <w:lang w:val="ru-RU" w:eastAsia="en-US" w:bidi="ar-SA"/>
      </w:rPr>
    </w:lvl>
  </w:abstractNum>
  <w:abstractNum w:abstractNumId="5">
    <w:nsid w:val="60334A15"/>
    <w:multiLevelType w:val="hybridMultilevel"/>
    <w:tmpl w:val="9F5CFBF0"/>
    <w:lvl w:ilvl="0" w:tplc="86E8DB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4E444EE"/>
    <w:multiLevelType w:val="hybridMultilevel"/>
    <w:tmpl w:val="FECEEC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D308A5"/>
    <w:multiLevelType w:val="multilevel"/>
    <w:tmpl w:val="B3B47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5F640B3"/>
    <w:multiLevelType w:val="hybridMultilevel"/>
    <w:tmpl w:val="68FACA4A"/>
    <w:lvl w:ilvl="0" w:tplc="1E06220E">
      <w:start w:val="1"/>
      <w:numFmt w:val="decimal"/>
      <w:lvlText w:val="%1."/>
      <w:lvlJc w:val="left"/>
      <w:pPr>
        <w:ind w:left="797" w:hanging="41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8A66C60">
      <w:numFmt w:val="bullet"/>
      <w:lvlText w:val=""/>
      <w:lvlJc w:val="left"/>
      <w:pPr>
        <w:ind w:left="1436" w:hanging="33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07906A9E">
      <w:numFmt w:val="bullet"/>
      <w:lvlText w:val="•"/>
      <w:lvlJc w:val="left"/>
      <w:pPr>
        <w:ind w:left="2327" w:hanging="337"/>
      </w:pPr>
      <w:rPr>
        <w:rFonts w:hint="default"/>
        <w:lang w:val="ru-RU" w:eastAsia="en-US" w:bidi="ar-SA"/>
      </w:rPr>
    </w:lvl>
    <w:lvl w:ilvl="3" w:tplc="9A84686A">
      <w:numFmt w:val="bullet"/>
      <w:lvlText w:val="•"/>
      <w:lvlJc w:val="left"/>
      <w:pPr>
        <w:ind w:left="3214" w:hanging="337"/>
      </w:pPr>
      <w:rPr>
        <w:rFonts w:hint="default"/>
        <w:lang w:val="ru-RU" w:eastAsia="en-US" w:bidi="ar-SA"/>
      </w:rPr>
    </w:lvl>
    <w:lvl w:ilvl="4" w:tplc="014C18C0">
      <w:numFmt w:val="bullet"/>
      <w:lvlText w:val="•"/>
      <w:lvlJc w:val="left"/>
      <w:pPr>
        <w:ind w:left="4101" w:hanging="337"/>
      </w:pPr>
      <w:rPr>
        <w:rFonts w:hint="default"/>
        <w:lang w:val="ru-RU" w:eastAsia="en-US" w:bidi="ar-SA"/>
      </w:rPr>
    </w:lvl>
    <w:lvl w:ilvl="5" w:tplc="BFF2377A">
      <w:numFmt w:val="bullet"/>
      <w:lvlText w:val="•"/>
      <w:lvlJc w:val="left"/>
      <w:pPr>
        <w:ind w:left="4988" w:hanging="337"/>
      </w:pPr>
      <w:rPr>
        <w:rFonts w:hint="default"/>
        <w:lang w:val="ru-RU" w:eastAsia="en-US" w:bidi="ar-SA"/>
      </w:rPr>
    </w:lvl>
    <w:lvl w:ilvl="6" w:tplc="98A6820E">
      <w:numFmt w:val="bullet"/>
      <w:lvlText w:val="•"/>
      <w:lvlJc w:val="left"/>
      <w:pPr>
        <w:ind w:left="5875" w:hanging="337"/>
      </w:pPr>
      <w:rPr>
        <w:rFonts w:hint="default"/>
        <w:lang w:val="ru-RU" w:eastAsia="en-US" w:bidi="ar-SA"/>
      </w:rPr>
    </w:lvl>
    <w:lvl w:ilvl="7" w:tplc="B148A5EC">
      <w:numFmt w:val="bullet"/>
      <w:lvlText w:val="•"/>
      <w:lvlJc w:val="left"/>
      <w:pPr>
        <w:ind w:left="6762" w:hanging="337"/>
      </w:pPr>
      <w:rPr>
        <w:rFonts w:hint="default"/>
        <w:lang w:val="ru-RU" w:eastAsia="en-US" w:bidi="ar-SA"/>
      </w:rPr>
    </w:lvl>
    <w:lvl w:ilvl="8" w:tplc="F2F08F5C">
      <w:numFmt w:val="bullet"/>
      <w:lvlText w:val="•"/>
      <w:lvlJc w:val="left"/>
      <w:pPr>
        <w:ind w:left="7649" w:hanging="337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8"/>
  </w:num>
  <w:num w:numId="5">
    <w:abstractNumId w:val="4"/>
  </w:num>
  <w:num w:numId="6">
    <w:abstractNumId w:val="1"/>
  </w:num>
  <w:num w:numId="7">
    <w:abstractNumId w:val="5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B48"/>
    <w:rsid w:val="0013287F"/>
    <w:rsid w:val="002D1EF2"/>
    <w:rsid w:val="00361949"/>
    <w:rsid w:val="003B6EB1"/>
    <w:rsid w:val="003F431A"/>
    <w:rsid w:val="004B4AA6"/>
    <w:rsid w:val="005E3A5E"/>
    <w:rsid w:val="006D051C"/>
    <w:rsid w:val="007E2CEE"/>
    <w:rsid w:val="00A10B48"/>
    <w:rsid w:val="00F97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7DF8F8-DF5B-4650-863A-FA8ACBDC1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E3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E3A5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3A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E3A5E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1"/>
    <w:qFormat/>
    <w:rsid w:val="003B6EB1"/>
    <w:pPr>
      <w:ind w:left="720"/>
      <w:contextualSpacing/>
    </w:pPr>
  </w:style>
  <w:style w:type="paragraph" w:styleId="a8">
    <w:name w:val="Body Text"/>
    <w:basedOn w:val="a"/>
    <w:link w:val="a9"/>
    <w:uiPriority w:val="1"/>
    <w:qFormat/>
    <w:rsid w:val="004B4AA6"/>
    <w:pPr>
      <w:widowControl w:val="0"/>
      <w:autoSpaceDE w:val="0"/>
      <w:autoSpaceDN w:val="0"/>
      <w:spacing w:before="2"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4B4AA6"/>
    <w:rPr>
      <w:rFonts w:ascii="Times New Roman" w:eastAsia="Times New Roman" w:hAnsi="Times New Roman" w:cs="Times New Roman"/>
      <w:sz w:val="28"/>
      <w:szCs w:val="28"/>
    </w:rPr>
  </w:style>
  <w:style w:type="character" w:styleId="aa">
    <w:name w:val="Hyperlink"/>
    <w:basedOn w:val="a0"/>
    <w:uiPriority w:val="99"/>
    <w:unhideWhenUsed/>
    <w:rsid w:val="003F431A"/>
    <w:rPr>
      <w:color w:val="0563C1" w:themeColor="hyperlink"/>
      <w:u w:val="single"/>
    </w:rPr>
  </w:style>
  <w:style w:type="table" w:styleId="ab">
    <w:name w:val="Table Grid"/>
    <w:basedOn w:val="a1"/>
    <w:uiPriority w:val="39"/>
    <w:rsid w:val="003F43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uiPriority w:val="1"/>
    <w:qFormat/>
    <w:rsid w:val="002D1E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79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9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Пчелка</dc:creator>
  <cp:keywords/>
  <dc:description/>
  <cp:lastModifiedBy>Ольга Владимировна</cp:lastModifiedBy>
  <cp:revision>3</cp:revision>
  <cp:lastPrinted>2022-03-19T09:35:00Z</cp:lastPrinted>
  <dcterms:created xsi:type="dcterms:W3CDTF">2022-06-07T17:54:00Z</dcterms:created>
  <dcterms:modified xsi:type="dcterms:W3CDTF">2022-06-07T19:25:00Z</dcterms:modified>
</cp:coreProperties>
</file>